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AC0AE" w14:textId="77777777" w:rsidR="00A52491" w:rsidRPr="005F565C" w:rsidRDefault="00CB1BE7">
      <w:pPr>
        <w:pStyle w:val="LO-Normal7"/>
        <w:jc w:val="center"/>
      </w:pPr>
      <w:r>
        <w:rPr>
          <w:rFonts w:cs="Calibri"/>
          <w:b/>
          <w:bCs/>
          <w:color w:val="000000"/>
          <w:lang w:eastAsia="lt-LT"/>
        </w:rPr>
        <w:t>KAKLO MOVOS</w:t>
      </w:r>
    </w:p>
    <w:p w14:paraId="31DE917A" w14:textId="77777777" w:rsidR="00A52491" w:rsidRDefault="00E91847">
      <w:pPr>
        <w:pStyle w:val="LO-Normal7"/>
        <w:jc w:val="center"/>
      </w:pPr>
      <w:r>
        <w:rPr>
          <w:rFonts w:cs="Calibri"/>
          <w:b/>
          <w:bCs/>
          <w:color w:val="000000"/>
          <w:lang w:eastAsia="lt-LT"/>
        </w:rPr>
        <w:t>TECHNINĖ SPECIFIKACIJA</w:t>
      </w:r>
    </w:p>
    <w:p w14:paraId="427FCCFD" w14:textId="77777777" w:rsidR="00A52491" w:rsidRDefault="00A52491">
      <w:pPr>
        <w:pStyle w:val="LO-Normal7"/>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5390"/>
        <w:gridCol w:w="4347"/>
      </w:tblGrid>
      <w:tr w:rsidR="00A52491" w14:paraId="47AA3985"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3BE7CD51" w14:textId="77777777" w:rsidR="00A52491" w:rsidRDefault="00E91847">
            <w:pPr>
              <w:pStyle w:val="LO-Normal7"/>
            </w:pPr>
            <w:r>
              <w:rPr>
                <w:b/>
                <w:bCs/>
              </w:rPr>
              <w:t>Rodiklio pavadinimas, dimensija</w:t>
            </w:r>
            <w:r>
              <w:tab/>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46BC7A3C" w14:textId="77777777" w:rsidR="00A52491" w:rsidRDefault="00E91847">
            <w:pPr>
              <w:pStyle w:val="LO-Normal7"/>
              <w:jc w:val="center"/>
              <w:rPr>
                <w:b/>
                <w:bCs/>
              </w:rPr>
            </w:pPr>
            <w:r>
              <w:rPr>
                <w:b/>
                <w:bCs/>
              </w:rPr>
              <w:t>Rodiklio reikšmė</w:t>
            </w:r>
          </w:p>
        </w:tc>
      </w:tr>
      <w:tr w:rsidR="00A52491" w14:paraId="5D92CEC5" w14:textId="77777777" w:rsidTr="00415072">
        <w:tc>
          <w:tcPr>
            <w:tcW w:w="5390" w:type="dxa"/>
            <w:tcBorders>
              <w:left w:val="single" w:sz="4" w:space="0" w:color="000001"/>
              <w:bottom w:val="single" w:sz="4" w:space="0" w:color="000001"/>
              <w:right w:val="single" w:sz="4" w:space="0" w:color="000001"/>
            </w:tcBorders>
          </w:tcPr>
          <w:p w14:paraId="686D8878" w14:textId="77777777" w:rsidR="00A52491" w:rsidRDefault="00E91847">
            <w:pPr>
              <w:pStyle w:val="LO-Normal7"/>
            </w:pPr>
            <w:r>
              <w:t>1. Įsigyjamos prekės</w:t>
            </w:r>
          </w:p>
        </w:tc>
        <w:tc>
          <w:tcPr>
            <w:tcW w:w="4347" w:type="dxa"/>
            <w:tcBorders>
              <w:left w:val="single" w:sz="4" w:space="0" w:color="000001"/>
              <w:bottom w:val="single" w:sz="4" w:space="0" w:color="000001"/>
              <w:right w:val="single" w:sz="4" w:space="0" w:color="000001"/>
            </w:tcBorders>
            <w:tcMar>
              <w:right w:w="57" w:type="dxa"/>
            </w:tcMar>
          </w:tcPr>
          <w:p w14:paraId="4D1945AD" w14:textId="77777777" w:rsidR="00A52491" w:rsidRDefault="00E91847" w:rsidP="00CB1BE7">
            <w:pPr>
              <w:pStyle w:val="LO-Normal7"/>
            </w:pPr>
            <w:r>
              <w:rPr>
                <w:rFonts w:cs="Times New Roman"/>
                <w:kern w:val="0"/>
              </w:rPr>
              <w:t xml:space="preserve">Tamsiai mėlynos spalvos </w:t>
            </w:r>
            <w:r w:rsidR="00504EA9">
              <w:rPr>
                <w:rFonts w:cs="Times New Roman"/>
                <w:kern w:val="0"/>
              </w:rPr>
              <w:t>kakl</w:t>
            </w:r>
            <w:r w:rsidR="00CB1BE7">
              <w:rPr>
                <w:rFonts w:cs="Times New Roman"/>
                <w:kern w:val="0"/>
              </w:rPr>
              <w:t>o mova</w:t>
            </w:r>
            <w:r w:rsidR="00504EA9">
              <w:rPr>
                <w:rFonts w:cs="Times New Roman"/>
                <w:kern w:val="0"/>
              </w:rPr>
              <w:t>.</w:t>
            </w:r>
            <w:r>
              <w:t xml:space="preserve"> </w:t>
            </w:r>
            <w:r w:rsidR="009B6DEA">
              <w:rPr>
                <w:rFonts w:cs="Times New Roman"/>
                <w:color w:val="000000"/>
                <w:shd w:val="clear" w:color="auto" w:fill="FFFFFF"/>
              </w:rPr>
              <w:t>Kakl</w:t>
            </w:r>
            <w:r w:rsidR="00CB1BE7">
              <w:rPr>
                <w:rFonts w:cs="Times New Roman"/>
                <w:color w:val="000000"/>
                <w:shd w:val="clear" w:color="auto" w:fill="FFFFFF"/>
              </w:rPr>
              <w:t>o movos</w:t>
            </w:r>
            <w:r w:rsidR="009B6DEA" w:rsidRPr="00F3522F">
              <w:rPr>
                <w:rFonts w:cs="Times New Roman"/>
                <w:color w:val="000000"/>
                <w:shd w:val="clear" w:color="auto" w:fill="FFFFFF"/>
              </w:rPr>
              <w:t xml:space="preserve"> aprašymas patvirtintas Lietuvos Respublikos teisingumo ministro 2015 m. vasario 26 d. įsakymu Nr. 1R-48 „Dėl Bausmių vykdymo sistemos pareigūnų tarnybinės uniformos, kursantų uniformos ir skiriamųjų ženklų pavyzdžių patvirtinimo“.</w:t>
            </w:r>
          </w:p>
        </w:tc>
      </w:tr>
      <w:tr w:rsidR="00A52491" w14:paraId="6023A9E8"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64133BFF" w14:textId="414D1AC3" w:rsidR="00A52491" w:rsidRDefault="00E91847">
            <w:pPr>
              <w:pStyle w:val="LO-Normal7"/>
            </w:pPr>
            <w:r w:rsidRPr="00504EA9">
              <w:t>2</w:t>
            </w:r>
            <w:r>
              <w:t xml:space="preserve">. </w:t>
            </w:r>
            <w:r w:rsidR="00B40E5B">
              <w:t>Reikalavimai spalvai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50F19D12" w14:textId="460881FB" w:rsidR="00A52491" w:rsidRDefault="005B6FB3" w:rsidP="00CB1BE7">
            <w:pPr>
              <w:pStyle w:val="LO-Normal7"/>
            </w:pPr>
            <w:r>
              <w:t xml:space="preserve">Medžiagos </w:t>
            </w:r>
            <w:r w:rsidR="00E91847">
              <w:t>spalva turi būti artima pagal PANTONE TEXTILE spalvų katalogą kodui 19-4024 TPX</w:t>
            </w:r>
            <w:r w:rsidR="00E91847">
              <w:rPr>
                <w:rFonts w:cs="Times New Roman"/>
              </w:rPr>
              <w:t xml:space="preserve">. </w:t>
            </w:r>
          </w:p>
        </w:tc>
      </w:tr>
      <w:tr w:rsidR="00A52491" w14:paraId="3633C60E"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533A1879" w14:textId="77777777" w:rsidR="00A52491" w:rsidRDefault="00E91847">
            <w:pPr>
              <w:pStyle w:val="LO-Normal7"/>
            </w:pPr>
            <w:r>
              <w:rPr>
                <w:lang w:val="en-US"/>
              </w:rPr>
              <w:t>3</w:t>
            </w:r>
            <w:r>
              <w:t>. Reikalavimai gaminių konstravimui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76C9C913" w14:textId="77777777" w:rsidR="00A52491" w:rsidRDefault="00E91847" w:rsidP="00504EA9">
            <w:pPr>
              <w:pStyle w:val="LO-Normal7"/>
            </w:pPr>
            <w:r w:rsidRPr="00E91847">
              <w:rPr>
                <w:rFonts w:cs="Times New Roman"/>
              </w:rPr>
              <w:t xml:space="preserve">Gaminio konstravimui turi būti panaudoti standarto </w:t>
            </w:r>
            <w:r w:rsidRPr="00E91847">
              <w:rPr>
                <w:rStyle w:val="cf01"/>
                <w:rFonts w:ascii="Times New Roman" w:hAnsi="Times New Roman" w:cs="Times New Roman"/>
                <w:sz w:val="24"/>
                <w:szCs w:val="24"/>
              </w:rPr>
              <w:t>LST EN ISO 8559-1:2021 „Drabužių dydžių žymėjimas. 1 dalis. Kūno matavimui skirtos antropometrinės apibrėžtys“</w:t>
            </w:r>
            <w:r>
              <w:t xml:space="preserve"> arba kito lygiaverčio  standarto duomenys.  </w:t>
            </w:r>
          </w:p>
        </w:tc>
      </w:tr>
      <w:tr w:rsidR="00A52491" w14:paraId="78D2ECF8"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7B41CD24" w14:textId="77777777" w:rsidR="00A52491" w:rsidRDefault="00E91847">
            <w:pPr>
              <w:pStyle w:val="LO-Normal7"/>
            </w:pPr>
            <w:r>
              <w:rPr>
                <w:lang w:val="en-US"/>
              </w:rPr>
              <w:t>4</w:t>
            </w:r>
            <w:r>
              <w:t>. Reikalavimai gaminių dydžių nustatymui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2667D7EA" w14:textId="77777777" w:rsidR="00A52491" w:rsidRDefault="00E91847">
            <w:pPr>
              <w:pStyle w:val="LO-Normal7"/>
            </w:pPr>
            <w:r>
              <w:rPr>
                <w:kern w:val="0"/>
              </w:rPr>
              <w:t>Turi atitikti LST EN 13402-3:</w:t>
            </w:r>
            <w:r w:rsidRPr="00E91847">
              <w:rPr>
                <w:kern w:val="0"/>
              </w:rPr>
              <w:t>2017</w:t>
            </w:r>
            <w:r>
              <w:rPr>
                <w:kern w:val="0"/>
              </w:rPr>
              <w:t xml:space="preserve"> standarto ( </w:t>
            </w:r>
            <w:r>
              <w:t xml:space="preserve">Drabužių dydžių žymėjimas. 3 dalis. Dydžių ženklinimas pagal kūno matmenis ir intervalus) </w:t>
            </w:r>
            <w:r>
              <w:rPr>
                <w:kern w:val="0"/>
              </w:rPr>
              <w:t xml:space="preserve"> arba lygiaverčio standarto reikalavimus normalaus kūno sudėjimo figūrai.</w:t>
            </w:r>
          </w:p>
        </w:tc>
      </w:tr>
      <w:tr w:rsidR="00A52491" w14:paraId="45C69D43"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4ED9D271" w14:textId="77777777" w:rsidR="00A52491" w:rsidRDefault="00E91847">
            <w:pPr>
              <w:pStyle w:val="LO-Normal7"/>
            </w:pPr>
            <w:r>
              <w:rPr>
                <w:lang w:val="en-US"/>
              </w:rPr>
              <w:t>5</w:t>
            </w:r>
            <w:r>
              <w:t>. Gaminių dydžiai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156B05B5" w14:textId="77777777" w:rsidR="00A52491" w:rsidRDefault="00504EA9" w:rsidP="009A122B">
            <w:pPr>
              <w:pStyle w:val="LO-Normal7"/>
            </w:pPr>
            <w:r>
              <w:t>Vienas dydis.</w:t>
            </w:r>
          </w:p>
        </w:tc>
      </w:tr>
      <w:tr w:rsidR="00A52491" w14:paraId="514465E5"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6F8BE921" w14:textId="77777777" w:rsidR="00A52491" w:rsidRDefault="00504EA9" w:rsidP="0005348A">
            <w:pPr>
              <w:pStyle w:val="LO-Normal7"/>
            </w:pPr>
            <w:r>
              <w:t>6</w:t>
            </w:r>
            <w:r w:rsidR="00E91847">
              <w:t xml:space="preserve">.  </w:t>
            </w:r>
            <w:r w:rsidR="0005348A">
              <w:t>Medžiagos</w:t>
            </w:r>
            <w:r w:rsidR="00E91847">
              <w:t xml:space="preserve"> techninės charakteristikos</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657B965D" w14:textId="77777777" w:rsidR="00A52491" w:rsidRDefault="00504EA9" w:rsidP="00CB1BE7">
            <w:pPr>
              <w:pStyle w:val="LO-Normal7"/>
            </w:pPr>
            <w:r>
              <w:t>Kakl</w:t>
            </w:r>
            <w:r w:rsidR="00CB1BE7">
              <w:t>o movos</w:t>
            </w:r>
            <w:r w:rsidR="00E91847">
              <w:t xml:space="preserve"> siuvimui naudojam</w:t>
            </w:r>
            <w:r w:rsidR="0005348A">
              <w:t>a medžiaga</w:t>
            </w:r>
            <w:r w:rsidR="00E91847">
              <w:t xml:space="preserve"> turi atitikti technines charakteristikas  pateiktas 1 lentelėje.  Tiekėjas per 30 dienų nuo sutarties pasirašymo privalo suderinti su Užsa</w:t>
            </w:r>
            <w:r w:rsidR="009239F1">
              <w:t xml:space="preserve">kovu priešgamybinius pavyzdžius. </w:t>
            </w:r>
            <w:r w:rsidR="00E91847">
              <w:t>Suderinti pavyzdžiai privalo būti patvirtinti abiejų šalių atstovų parašais.</w:t>
            </w:r>
          </w:p>
        </w:tc>
      </w:tr>
      <w:tr w:rsidR="00A52491" w14:paraId="01C633A6"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4805E28D" w14:textId="77777777" w:rsidR="00A52491" w:rsidRDefault="00504EA9">
            <w:pPr>
              <w:pStyle w:val="LO-Normal7"/>
            </w:pPr>
            <w:r>
              <w:rPr>
                <w:lang w:val="en-US"/>
              </w:rPr>
              <w:t>7</w:t>
            </w:r>
            <w:r w:rsidR="00E91847">
              <w:t>. Reikalavimai siuvimo siūlams</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24D10554" w14:textId="77777777" w:rsidR="00A52491" w:rsidRDefault="00E91847">
            <w:pPr>
              <w:pStyle w:val="LO-Normal7"/>
            </w:pPr>
            <w:r>
              <w:t>Siuvimo siūlai turi būti armuoti poliesteriniai arba ne blogesnės kokybės, neblunkantys. Jų spalva turi atitikti pagrindinio audinio spalvą.</w:t>
            </w:r>
          </w:p>
        </w:tc>
      </w:tr>
      <w:tr w:rsidR="00A52491" w14:paraId="088F5C47"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2BB80966" w14:textId="77777777" w:rsidR="00A52491" w:rsidRDefault="00504EA9">
            <w:pPr>
              <w:pStyle w:val="LO-Normal7"/>
            </w:pPr>
            <w:r>
              <w:rPr>
                <w:lang w:val="en-US"/>
              </w:rPr>
              <w:t>8</w:t>
            </w:r>
            <w:r w:rsidR="00E91847">
              <w:t>. Reikalavimai siuvimo siūlėms</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4E4D5A55" w14:textId="77777777" w:rsidR="00A52491" w:rsidRDefault="00E91847">
            <w:pPr>
              <w:pStyle w:val="LO-Normal7"/>
            </w:pPr>
            <w:r>
              <w:t xml:space="preserve">Siuvimo siūlų storis ir dygsnių tankumas turi užtikrinti siūlės stiprumą. Visų siūlių galai turi būti užtvirtinti. </w:t>
            </w:r>
          </w:p>
        </w:tc>
      </w:tr>
      <w:tr w:rsidR="00A52491" w14:paraId="5E3F2C44"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7ED3CAC2" w14:textId="77777777" w:rsidR="00A52491" w:rsidRDefault="00504EA9" w:rsidP="009239F1">
            <w:pPr>
              <w:pStyle w:val="LO-Normal7"/>
            </w:pPr>
            <w:r>
              <w:t>9</w:t>
            </w:r>
            <w:r w:rsidR="00E91847">
              <w:t>. Techniniai kokybiniai reikalavimai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1E1672CF" w14:textId="77777777" w:rsidR="00A52491" w:rsidRDefault="00E91847">
            <w:pPr>
              <w:pStyle w:val="LO-Normal7"/>
            </w:pPr>
            <w:r>
              <w:rPr>
                <w:rFonts w:cs="Times New Roman"/>
                <w:highlight w:val="white"/>
              </w:rPr>
              <w:t xml:space="preserve">Gaminys turi turėti gerą prekinę išvaizdą, jo porinės detalės ir jų išdėstymas turi būti simetriški. Gaminio kokybė turi atitikti </w:t>
            </w:r>
            <w:r>
              <w:rPr>
                <w:rFonts w:cs="Times New Roman"/>
                <w:highlight w:val="white"/>
              </w:rPr>
              <w:lastRenderedPageBreak/>
              <w:t>bendrus tos kategorijos gaminiams keliamus reikalavimus.</w:t>
            </w:r>
          </w:p>
        </w:tc>
      </w:tr>
      <w:tr w:rsidR="00A52491" w14:paraId="2D5EE82B"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389207F7" w14:textId="77777777" w:rsidR="00A52491" w:rsidRDefault="00E91847" w:rsidP="009239F1">
            <w:pPr>
              <w:pStyle w:val="LO-Normal7"/>
            </w:pPr>
            <w:r>
              <w:lastRenderedPageBreak/>
              <w:t>1</w:t>
            </w:r>
            <w:r w:rsidR="00504EA9">
              <w:t>0</w:t>
            </w:r>
            <w:r>
              <w:t xml:space="preserve">. </w:t>
            </w:r>
            <w:r w:rsidR="009239F1">
              <w:t>Medžiagos</w:t>
            </w:r>
            <w:r>
              <w:t xml:space="preserve"> ir siuvimo priedų kokybę bei atitikimą techniniams reikalavimams patvirtinantys dokumentai</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554871B6" w14:textId="023BC683" w:rsidR="00E91847" w:rsidRPr="00E91847" w:rsidRDefault="00E91847" w:rsidP="0009384C">
            <w:pPr>
              <w:ind w:firstLine="0"/>
              <w:jc w:val="both"/>
              <w:rPr>
                <w:rFonts w:ascii="Times New Roman" w:hAnsi="Times New Roman" w:cs="Times New Roman"/>
                <w:sz w:val="24"/>
              </w:rPr>
            </w:pPr>
            <w:r w:rsidRPr="00E91847">
              <w:rPr>
                <w:rFonts w:ascii="Times New Roman" w:hAnsi="Times New Roman" w:cs="Times New Roman"/>
                <w:sz w:val="24"/>
              </w:rPr>
              <w:t>1. Konkurso dalyvis, kartu su pasiūlymo dokumentais, privalo pateikti siūlomo gaminio pagrindin</w:t>
            </w:r>
            <w:r w:rsidR="00504EA9">
              <w:rPr>
                <w:rFonts w:ascii="Times New Roman" w:hAnsi="Times New Roman" w:cs="Times New Roman"/>
                <w:sz w:val="24"/>
                <w:lang w:bidi="hi-IN"/>
              </w:rPr>
              <w:t>ių medžiagų</w:t>
            </w:r>
            <w:r w:rsidRPr="00E91847">
              <w:rPr>
                <w:rFonts w:ascii="Times New Roman" w:hAnsi="Times New Roman" w:cs="Times New Roman"/>
                <w:sz w:val="24"/>
              </w:rPr>
              <w:t xml:space="preserve"> bandymų, atliktų notifikuotoje akredituotoje laboratorijoje, protokolų kopijas. Pirkėjo atskiru reikalavimu konkurso laimėtojas privalės pateikti laboratorijos protokolų originalus, patvirtinančius, kad prekė atitinka Pirkėjo nustatyt</w:t>
            </w:r>
            <w:r w:rsidR="00B40E5B">
              <w:rPr>
                <w:rFonts w:ascii="Times New Roman" w:hAnsi="Times New Roman" w:cs="Times New Roman"/>
                <w:sz w:val="24"/>
              </w:rPr>
              <w:t>a</w:t>
            </w:r>
            <w:r w:rsidRPr="00E91847">
              <w:rPr>
                <w:rFonts w:ascii="Times New Roman" w:hAnsi="Times New Roman" w:cs="Times New Roman"/>
                <w:sz w:val="24"/>
              </w:rPr>
              <w:t>s technin</w:t>
            </w:r>
            <w:r w:rsidR="00B40E5B">
              <w:rPr>
                <w:rFonts w:ascii="Times New Roman" w:hAnsi="Times New Roman" w:cs="Times New Roman"/>
                <w:sz w:val="24"/>
              </w:rPr>
              <w:t>es</w:t>
            </w:r>
            <w:r w:rsidRPr="00E91847">
              <w:rPr>
                <w:rFonts w:ascii="Times New Roman" w:hAnsi="Times New Roman" w:cs="Times New Roman"/>
                <w:sz w:val="24"/>
              </w:rPr>
              <w:t xml:space="preserve"> </w:t>
            </w:r>
            <w:r w:rsidR="00B40E5B">
              <w:rPr>
                <w:rFonts w:ascii="Times New Roman" w:hAnsi="Times New Roman" w:cs="Times New Roman"/>
                <w:sz w:val="24"/>
              </w:rPr>
              <w:t>charakteristikas</w:t>
            </w:r>
            <w:r w:rsidRPr="00E91847">
              <w:rPr>
                <w:rFonts w:ascii="Times New Roman" w:hAnsi="Times New Roman" w:cs="Times New Roman"/>
                <w:sz w:val="24"/>
              </w:rPr>
              <w:t>.</w:t>
            </w:r>
          </w:p>
          <w:p w14:paraId="573F2AEF" w14:textId="77777777" w:rsidR="00A52491" w:rsidRDefault="0005348A" w:rsidP="0009384C">
            <w:pPr>
              <w:pStyle w:val="LO-Normal7"/>
              <w:jc w:val="both"/>
            </w:pPr>
            <w:r>
              <w:t>2</w:t>
            </w:r>
            <w:r w:rsidR="00E91847">
              <w:t xml:space="preserve">. </w:t>
            </w:r>
            <w:r w:rsidR="00E91847">
              <w:rPr>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00E91847">
              <w:rPr>
                <w:highlight w:val="white"/>
                <w:lang w:eastAsia="lt-LT"/>
              </w:rPr>
              <w:t>Kontrolinių tyrimų rezultatai neginčijami ir laikomi galutiniais.</w:t>
            </w:r>
            <w:r w:rsidR="00E91847">
              <w:rPr>
                <w:lang w:eastAsia="lt-LT"/>
              </w:rPr>
              <w:t xml:space="preserve">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r>
      <w:tr w:rsidR="00A52491" w14:paraId="2427DEC2"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2CFD8F31" w14:textId="77777777" w:rsidR="00A52491" w:rsidRDefault="00E91847" w:rsidP="0005348A">
            <w:pPr>
              <w:pStyle w:val="LO-Normal7"/>
            </w:pPr>
            <w:r>
              <w:t>1</w:t>
            </w:r>
            <w:r w:rsidR="00504EA9">
              <w:t>1</w:t>
            </w:r>
            <w:r>
              <w:t>. Gaminių ženklinimas, reikalavimai vidinėms etiketėms</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166B0EEA" w14:textId="77777777" w:rsidR="00A52491" w:rsidRDefault="00E91847">
            <w:pPr>
              <w:pStyle w:val="LO-Normal7"/>
            </w:pPr>
            <w: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w:t>
            </w:r>
            <w:r w:rsidRPr="00E91847">
              <w:t xml:space="preserve">2023 </w:t>
            </w:r>
            <w:r>
              <w:t>arba lygiaverčius standartus. Etiketė ir jos prisiuvimo vieta derinama su Užsakovu po sutarties pasirašymo, tvirtinant priešgamybinį pavyzdį.</w:t>
            </w:r>
          </w:p>
        </w:tc>
      </w:tr>
      <w:tr w:rsidR="00A52491" w14:paraId="4DD73B94" w14:textId="77777777" w:rsidTr="00415072">
        <w:tc>
          <w:tcPr>
            <w:tcW w:w="539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8997159" w14:textId="77777777" w:rsidR="00A52491" w:rsidRDefault="00E91847" w:rsidP="00504EA9">
            <w:pPr>
              <w:pStyle w:val="LO-Normal7"/>
            </w:pPr>
            <w:r>
              <w:rPr>
                <w:lang w:val="en-US"/>
              </w:rPr>
              <w:t>1</w:t>
            </w:r>
            <w:r w:rsidR="00504EA9">
              <w:rPr>
                <w:lang w:val="en-US"/>
              </w:rPr>
              <w:t>2</w:t>
            </w:r>
            <w:r>
              <w:t>. Gaminių pakavimas</w:t>
            </w:r>
          </w:p>
        </w:tc>
        <w:tc>
          <w:tcPr>
            <w:tcW w:w="4347"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19E3801" w14:textId="77777777" w:rsidR="00A52491" w:rsidRDefault="0005348A" w:rsidP="00F401C7">
            <w:pPr>
              <w:pStyle w:val="LO-Normal7"/>
            </w:pPr>
            <w:r w:rsidRPr="00594C61">
              <w:rPr>
                <w:rFonts w:cs="Times New Roman"/>
              </w:rPr>
              <w:t>Kiekvienas gaminys tu</w:t>
            </w:r>
            <w:r w:rsidR="00504EA9">
              <w:rPr>
                <w:rFonts w:cs="Times New Roman"/>
              </w:rPr>
              <w:t xml:space="preserve">ri būti tvarkingai </w:t>
            </w:r>
            <w:r w:rsidRPr="00594C61">
              <w:rPr>
                <w:rFonts w:cs="Times New Roman"/>
              </w:rPr>
              <w:t xml:space="preserve"> supakuotas į skaidrų, patvarų, polietileno maišą su lipnia daugkartinio užklijavimo (atsegimo/užsegimo) juostele. Ant maišo turi būti prilipdyta etiketė,  kurioje turi būti </w:t>
            </w:r>
            <w:r w:rsidRPr="00594C61">
              <w:rPr>
                <w:rFonts w:cs="Times New Roman"/>
              </w:rPr>
              <w:lastRenderedPageBreak/>
              <w:t>nurodytas gamintojas, gaminio pavadinimas. Etiketė derinama su Užsakovu.</w:t>
            </w:r>
          </w:p>
        </w:tc>
      </w:tr>
      <w:tr w:rsidR="00A52491" w14:paraId="6E1EDE31"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551585F7" w14:textId="77777777" w:rsidR="00A52491" w:rsidRDefault="00E91847">
            <w:pPr>
              <w:pStyle w:val="LO-Normal7"/>
            </w:pPr>
            <w:r>
              <w:rPr>
                <w:lang w:val="en-US"/>
              </w:rPr>
              <w:lastRenderedPageBreak/>
              <w:t>1</w:t>
            </w:r>
            <w:r w:rsidR="00504EA9">
              <w:rPr>
                <w:lang w:val="en-US"/>
              </w:rPr>
              <w:t>3</w:t>
            </w:r>
            <w:r>
              <w:t>. Reikalavimai pakavimo dėžėms</w:t>
            </w:r>
          </w:p>
          <w:p w14:paraId="35C12F78" w14:textId="77777777" w:rsidR="00A52491" w:rsidRDefault="00A52491">
            <w:pPr>
              <w:pStyle w:val="LO-Normal7"/>
            </w:pP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4F46E729" w14:textId="77777777" w:rsidR="00A52491" w:rsidRDefault="00E91847">
            <w:pPr>
              <w:pStyle w:val="LO-Normal7"/>
            </w:pPr>
            <w:r>
              <w:t>Vienos dėžės su gaminiais (prekėmis) svoris neturi viršyti 10 kg.</w:t>
            </w:r>
          </w:p>
        </w:tc>
      </w:tr>
      <w:tr w:rsidR="00A52491" w:rsidRPr="00603780" w14:paraId="0FE42877" w14:textId="77777777" w:rsidTr="00415072">
        <w:tc>
          <w:tcPr>
            <w:tcW w:w="5390" w:type="dxa"/>
            <w:tcBorders>
              <w:top w:val="single" w:sz="4" w:space="0" w:color="000001"/>
              <w:left w:val="single" w:sz="4" w:space="0" w:color="000001"/>
              <w:bottom w:val="single" w:sz="4" w:space="0" w:color="000001"/>
              <w:right w:val="single" w:sz="4" w:space="0" w:color="000001"/>
            </w:tcBorders>
          </w:tcPr>
          <w:p w14:paraId="313EF6E3" w14:textId="77777777" w:rsidR="00A52491" w:rsidRPr="00603780" w:rsidRDefault="007D7771" w:rsidP="00504EA9">
            <w:pPr>
              <w:pStyle w:val="LO-Normal7"/>
            </w:pPr>
            <w:r>
              <w:rPr>
                <w:lang w:val="en-US"/>
              </w:rPr>
              <w:t>1</w:t>
            </w:r>
            <w:r w:rsidR="00504EA9">
              <w:rPr>
                <w:lang w:val="en-US"/>
              </w:rPr>
              <w:t>4</w:t>
            </w:r>
            <w:r w:rsidR="00E91847" w:rsidRPr="00603780">
              <w:t>. Modelio aprašymas</w:t>
            </w:r>
          </w:p>
        </w:tc>
        <w:tc>
          <w:tcPr>
            <w:tcW w:w="4347" w:type="dxa"/>
            <w:tcBorders>
              <w:top w:val="single" w:sz="4" w:space="0" w:color="000001"/>
              <w:left w:val="single" w:sz="4" w:space="0" w:color="000001"/>
              <w:bottom w:val="single" w:sz="4" w:space="0" w:color="000001"/>
              <w:right w:val="single" w:sz="4" w:space="0" w:color="000001"/>
            </w:tcBorders>
            <w:tcMar>
              <w:right w:w="57" w:type="dxa"/>
            </w:tcMar>
          </w:tcPr>
          <w:p w14:paraId="57922A52" w14:textId="77777777" w:rsidR="009A122B" w:rsidRPr="001C1B6A" w:rsidRDefault="00DE4B47" w:rsidP="00614E7E">
            <w:pPr>
              <w:pStyle w:val="BodyTextIndent"/>
              <w:widowControl w:val="0"/>
              <w:suppressAutoHyphens w:val="0"/>
              <w:spacing w:after="0" w:line="240" w:lineRule="auto"/>
              <w:contextualSpacing/>
              <w:jc w:val="both"/>
              <w:textAlignment w:val="auto"/>
            </w:pPr>
            <w:r w:rsidRPr="00214D95">
              <w:rPr>
                <w:rFonts w:ascii="Times New Roman" w:hAnsi="Times New Roman" w:cs="Times New Roman"/>
              </w:rPr>
              <w:t>K</w:t>
            </w:r>
            <w:r w:rsidR="001C1B6A">
              <w:rPr>
                <w:rFonts w:ascii="Times New Roman" w:hAnsi="Times New Roman" w:cs="Times New Roman"/>
              </w:rPr>
              <w:t>akl</w:t>
            </w:r>
            <w:r w:rsidR="00CB1BE7">
              <w:rPr>
                <w:rFonts w:ascii="Times New Roman" w:hAnsi="Times New Roman" w:cs="Times New Roman"/>
              </w:rPr>
              <w:t>o movos</w:t>
            </w:r>
            <w:r w:rsidR="00E91847" w:rsidRPr="00214D95">
              <w:rPr>
                <w:rFonts w:ascii="Times New Roman" w:hAnsi="Times New Roman" w:cs="Times New Roman"/>
              </w:rPr>
              <w:t xml:space="preserve"> modelis yra pavaizduotas </w:t>
            </w:r>
            <w:r w:rsidR="001C1B6A">
              <w:rPr>
                <w:rFonts w:ascii="Times New Roman" w:hAnsi="Times New Roman" w:cs="Times New Roman"/>
              </w:rPr>
              <w:t>eskize</w:t>
            </w:r>
            <w:r w:rsidR="009A122B">
              <w:rPr>
                <w:rFonts w:ascii="Times New Roman" w:hAnsi="Times New Roman" w:cs="Times New Roman"/>
              </w:rPr>
              <w:t>.</w:t>
            </w:r>
          </w:p>
          <w:p w14:paraId="305A365C" w14:textId="4508D7F8" w:rsidR="00A52491" w:rsidRPr="00B206C2" w:rsidRDefault="001C1B6A" w:rsidP="00614E7E">
            <w:pPr>
              <w:pStyle w:val="BodyTextIndent"/>
              <w:widowControl w:val="0"/>
              <w:suppressAutoHyphens w:val="0"/>
              <w:spacing w:after="0" w:line="240" w:lineRule="auto"/>
              <w:contextualSpacing/>
              <w:jc w:val="both"/>
              <w:textAlignment w:val="auto"/>
            </w:pPr>
            <w:r>
              <w:rPr>
                <w:rFonts w:ascii="Times New Roman" w:hAnsi="Times New Roman" w:cs="Times New Roman"/>
              </w:rPr>
              <w:t>Kakl</w:t>
            </w:r>
            <w:r w:rsidR="00CB1BE7">
              <w:rPr>
                <w:rFonts w:ascii="Times New Roman" w:hAnsi="Times New Roman" w:cs="Times New Roman"/>
              </w:rPr>
              <w:t>o mova</w:t>
            </w:r>
            <w:r>
              <w:rPr>
                <w:rFonts w:ascii="Times New Roman" w:hAnsi="Times New Roman" w:cs="Times New Roman"/>
              </w:rPr>
              <w:t xml:space="preserve"> siuvama iš 2 medžiagų: flisinės ir trikotažinės, kurios sujungiamos siūle. Trikotažinė dalis mezgama be siūlių. Flisinė dalis turi vieną siūlę.</w:t>
            </w:r>
          </w:p>
        </w:tc>
      </w:tr>
    </w:tbl>
    <w:p w14:paraId="3EF103D2" w14:textId="77777777" w:rsidR="001C1B6A" w:rsidRDefault="001C1B6A" w:rsidP="00504EA9">
      <w:pPr>
        <w:widowControl/>
        <w:suppressAutoHyphens w:val="0"/>
        <w:autoSpaceDE/>
        <w:spacing w:before="100" w:beforeAutospacing="1" w:line="288" w:lineRule="auto"/>
        <w:ind w:firstLine="0"/>
        <w:jc w:val="center"/>
        <w:textAlignment w:val="auto"/>
        <w:rPr>
          <w:rFonts w:ascii="Times New Roman" w:hAnsi="Times New Roman" w:cs="Times New Roman"/>
          <w:b/>
          <w:bCs/>
          <w:caps/>
          <w:kern w:val="0"/>
          <w:sz w:val="24"/>
          <w:lang w:eastAsia="lt-LT"/>
        </w:rPr>
      </w:pPr>
    </w:p>
    <w:p w14:paraId="670B7F4C" w14:textId="15737563" w:rsidR="00504EA9" w:rsidRPr="005F565C" w:rsidRDefault="005F565C" w:rsidP="00504EA9">
      <w:pPr>
        <w:widowControl/>
        <w:suppressAutoHyphens w:val="0"/>
        <w:autoSpaceDE/>
        <w:spacing w:before="100" w:beforeAutospacing="1" w:line="288" w:lineRule="auto"/>
        <w:ind w:firstLine="0"/>
        <w:jc w:val="center"/>
        <w:textAlignment w:val="auto"/>
        <w:rPr>
          <w:rStyle w:val="Heading1Char"/>
          <w:rFonts w:cs="Times New Roman"/>
          <w:szCs w:val="24"/>
          <w:highlight w:val="none"/>
        </w:rPr>
      </w:pPr>
      <w:r>
        <w:rPr>
          <w:rStyle w:val="Heading1Char"/>
          <w:rFonts w:cs="Times New Roman"/>
          <w:szCs w:val="24"/>
          <w:highlight w:val="none"/>
        </w:rPr>
        <w:t>KAKL</w:t>
      </w:r>
      <w:r w:rsidR="00CB1BE7">
        <w:rPr>
          <w:rStyle w:val="Heading1Char"/>
          <w:rFonts w:cs="Times New Roman"/>
          <w:szCs w:val="24"/>
          <w:highlight w:val="none"/>
        </w:rPr>
        <w:t>O MOVOS</w:t>
      </w:r>
      <w:r w:rsidR="00B40E5B">
        <w:rPr>
          <w:rStyle w:val="Heading1Char"/>
          <w:rFonts w:cs="Times New Roman"/>
          <w:szCs w:val="24"/>
          <w:highlight w:val="none"/>
        </w:rPr>
        <w:t xml:space="preserve"> TECHNINĖ CHARAKTERISTIKA</w:t>
      </w:r>
    </w:p>
    <w:p w14:paraId="3F1F823E" w14:textId="77777777" w:rsidR="00504EA9" w:rsidRPr="005F565C" w:rsidRDefault="005F565C" w:rsidP="005F565C">
      <w:pPr>
        <w:widowControl/>
        <w:suppressAutoHyphens w:val="0"/>
        <w:autoSpaceDE/>
        <w:spacing w:before="100" w:beforeAutospacing="1" w:line="288" w:lineRule="auto"/>
        <w:ind w:firstLine="0"/>
        <w:jc w:val="right"/>
        <w:textAlignment w:val="auto"/>
        <w:rPr>
          <w:rStyle w:val="Heading1Char"/>
          <w:rFonts w:cs="Times New Roman"/>
          <w:b w:val="0"/>
          <w:szCs w:val="24"/>
          <w:highlight w:val="none"/>
        </w:rPr>
      </w:pPr>
      <w:r>
        <w:rPr>
          <w:rStyle w:val="Heading1Char"/>
          <w:rFonts w:cs="Times New Roman"/>
          <w:b w:val="0"/>
          <w:szCs w:val="24"/>
          <w:highlight w:val="none"/>
          <w:lang w:val="en-US"/>
        </w:rPr>
        <w:t xml:space="preserve">1 </w:t>
      </w:r>
      <w:proofErr w:type="spellStart"/>
      <w:r>
        <w:rPr>
          <w:rStyle w:val="Heading1Char"/>
          <w:rFonts w:cs="Times New Roman"/>
          <w:b w:val="0"/>
          <w:szCs w:val="24"/>
          <w:highlight w:val="none"/>
          <w:lang w:val="en-US"/>
        </w:rPr>
        <w:t>lentel</w:t>
      </w:r>
      <w:proofErr w:type="spellEnd"/>
      <w:r>
        <w:rPr>
          <w:rStyle w:val="Heading1Char"/>
          <w:rFonts w:cs="Times New Roman"/>
          <w:b w:val="0"/>
          <w:szCs w:val="24"/>
          <w:highlight w:val="none"/>
        </w:rPr>
        <w:t>ė</w:t>
      </w:r>
    </w:p>
    <w:tbl>
      <w:tblPr>
        <w:tblW w:w="9870" w:type="dxa"/>
        <w:tblCellSpacing w:w="0" w:type="dxa"/>
        <w:tblCellMar>
          <w:top w:w="30" w:type="dxa"/>
          <w:left w:w="30" w:type="dxa"/>
          <w:bottom w:w="30" w:type="dxa"/>
          <w:right w:w="30" w:type="dxa"/>
        </w:tblCellMar>
        <w:tblLook w:val="04A0" w:firstRow="1" w:lastRow="0" w:firstColumn="1" w:lastColumn="0" w:noHBand="0" w:noVBand="1"/>
      </w:tblPr>
      <w:tblGrid>
        <w:gridCol w:w="4199"/>
        <w:gridCol w:w="1594"/>
        <w:gridCol w:w="4077"/>
      </w:tblGrid>
      <w:tr w:rsidR="00504EA9" w:rsidRPr="005F565C" w14:paraId="258E9247" w14:textId="77777777" w:rsidTr="00323A9B">
        <w:trPr>
          <w:tblCellSpacing w:w="0" w:type="dxa"/>
        </w:trPr>
        <w:tc>
          <w:tcPr>
            <w:tcW w:w="4199"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14:paraId="36D45320"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Rodiklio pavadinimas, dimensija</w:t>
            </w:r>
          </w:p>
        </w:tc>
        <w:tc>
          <w:tcPr>
            <w:tcW w:w="1594" w:type="dxa"/>
            <w:tcBorders>
              <w:top w:val="single" w:sz="8" w:space="0" w:color="000000"/>
              <w:left w:val="nil"/>
              <w:bottom w:val="single" w:sz="8" w:space="0" w:color="000000"/>
              <w:right w:val="single" w:sz="8" w:space="0" w:color="000000"/>
            </w:tcBorders>
            <w:tcMar>
              <w:top w:w="28" w:type="dxa"/>
              <w:left w:w="0" w:type="dxa"/>
              <w:bottom w:w="28" w:type="dxa"/>
              <w:right w:w="28" w:type="dxa"/>
            </w:tcMar>
            <w:vAlign w:val="center"/>
            <w:hideMark/>
          </w:tcPr>
          <w:p w14:paraId="0A85BADC"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Rodiklio reikšmė</w:t>
            </w:r>
          </w:p>
        </w:tc>
        <w:tc>
          <w:tcPr>
            <w:tcW w:w="4077" w:type="dxa"/>
            <w:tcBorders>
              <w:top w:val="single" w:sz="8" w:space="0" w:color="000000"/>
              <w:left w:val="nil"/>
              <w:bottom w:val="single" w:sz="8" w:space="0" w:color="000000"/>
              <w:right w:val="single" w:sz="8" w:space="0" w:color="000000"/>
            </w:tcBorders>
            <w:tcMar>
              <w:top w:w="28" w:type="dxa"/>
              <w:left w:w="0" w:type="dxa"/>
              <w:bottom w:w="28" w:type="dxa"/>
              <w:right w:w="28" w:type="dxa"/>
            </w:tcMar>
            <w:vAlign w:val="center"/>
            <w:hideMark/>
          </w:tcPr>
          <w:p w14:paraId="475E414B"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Bandymų metodo žymuo</w:t>
            </w:r>
          </w:p>
          <w:p w14:paraId="05FBBD01"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p>
        </w:tc>
      </w:tr>
      <w:tr w:rsidR="00504EA9" w:rsidRPr="005F565C" w14:paraId="641EEF3D" w14:textId="77777777" w:rsidTr="00323A9B">
        <w:trPr>
          <w:trHeight w:val="148"/>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98E6922"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szCs w:val="24"/>
                <w:highlight w:val="none"/>
              </w:rPr>
            </w:pPr>
            <w:r w:rsidRPr="005F565C">
              <w:rPr>
                <w:rStyle w:val="Heading1Char"/>
                <w:rFonts w:cs="Times New Roman"/>
                <w:szCs w:val="24"/>
                <w:highlight w:val="none"/>
              </w:rPr>
              <w:t>1. Flisinė medžiaga:</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7643829"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ACB4B91"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w:t>
            </w:r>
          </w:p>
        </w:tc>
      </w:tr>
      <w:tr w:rsidR="00504EA9" w:rsidRPr="005F565C" w14:paraId="6EDCB044" w14:textId="77777777" w:rsidTr="00323A9B">
        <w:trPr>
          <w:trHeight w:val="623"/>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1CCD0DA" w14:textId="17A52330" w:rsidR="00504EA9" w:rsidRPr="008F7F7A" w:rsidRDefault="008F7F7A" w:rsidP="008F7F7A">
            <w:pPr>
              <w:pStyle w:val="ListParagraph"/>
              <w:numPr>
                <w:ilvl w:val="1"/>
                <w:numId w:val="5"/>
              </w:numPr>
              <w:suppressAutoHyphens w:val="0"/>
              <w:spacing w:before="100" w:beforeAutospacing="1" w:after="142" w:line="288" w:lineRule="auto"/>
              <w:textAlignment w:val="auto"/>
              <w:rPr>
                <w:rStyle w:val="Heading1Char"/>
                <w:rFonts w:cs="Times New Roman"/>
                <w:b w:val="0"/>
                <w:szCs w:val="24"/>
                <w:highlight w:val="none"/>
              </w:rPr>
            </w:pPr>
            <w:r w:rsidRPr="008F7F7A">
              <w:rPr>
                <w:rStyle w:val="Heading1Char"/>
                <w:rFonts w:cs="Times New Roman"/>
                <w:b w:val="0"/>
                <w:szCs w:val="24"/>
                <w:highlight w:val="none"/>
              </w:rPr>
              <w:t>Tamsiai mėlynos</w:t>
            </w:r>
            <w:r w:rsidR="00504EA9" w:rsidRPr="008F7F7A">
              <w:rPr>
                <w:rStyle w:val="Heading1Char"/>
                <w:rFonts w:cs="Times New Roman"/>
                <w:b w:val="0"/>
                <w:szCs w:val="24"/>
                <w:highlight w:val="none"/>
              </w:rPr>
              <w:t xml:space="preserve"> spalvos medžiagos pluoštinė sudėtis, %</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74FEED"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PES, 100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864D218" w14:textId="77777777" w:rsidR="00504EA9" w:rsidRPr="005F565C" w:rsidRDefault="00504EA9" w:rsidP="002136FF">
            <w:pPr>
              <w:widowControl/>
              <w:suppressAutoHyphens w:val="0"/>
              <w:autoSpaceDE/>
              <w:spacing w:before="100" w:beforeAutospacing="1"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 xml:space="preserve">LST ISO 1833 arba lygiavertis </w:t>
            </w:r>
          </w:p>
        </w:tc>
      </w:tr>
      <w:tr w:rsidR="00504EA9" w:rsidRPr="005F565C" w14:paraId="514AA3B6"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36320D5"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1.2. Paviršinis tankis, g/m2</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CEF563C"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170 ±5 %</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4CC00E1" w14:textId="77777777" w:rsidR="00504EA9" w:rsidRPr="005F565C" w:rsidRDefault="005F565C"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9A122B">
              <w:rPr>
                <w:rFonts w:ascii="Times New Roman" w:hAnsi="Times New Roman" w:cs="Times New Roman"/>
                <w:kern w:val="0"/>
                <w:sz w:val="24"/>
                <w:lang w:eastAsia="lt-LT"/>
              </w:rPr>
              <w:t>LST ISO 3801:1977arba LST EN 12127:1999 arba lygiavertis</w:t>
            </w:r>
          </w:p>
        </w:tc>
      </w:tr>
      <w:tr w:rsidR="00504EA9" w:rsidRPr="005F565C" w14:paraId="229F9C1A" w14:textId="77777777" w:rsidTr="00323A9B">
        <w:trPr>
          <w:trHeight w:val="760"/>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7774D37"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1.3. Medžiagos polinkis pūkuotis ir pumpuruotis (po 30 min.), laipsnis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DA177C" w14:textId="77777777" w:rsidR="00504EA9" w:rsidRPr="005F565C" w:rsidRDefault="00504EA9" w:rsidP="005F565C">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7C3EE74" w14:textId="77777777" w:rsidR="00504EA9" w:rsidRPr="005F565C" w:rsidRDefault="00504EA9" w:rsidP="00F401C7">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12945-1</w:t>
            </w:r>
            <w:r w:rsidR="005F565C" w:rsidRPr="001A571D">
              <w:rPr>
                <w:rStyle w:val="FontStyle156"/>
                <w:rFonts w:cs="Times New Roman"/>
                <w:sz w:val="24"/>
                <w:lang w:val="nb-NO"/>
              </w:rPr>
              <w:t>:20</w:t>
            </w:r>
            <w:r w:rsidR="00F401C7">
              <w:rPr>
                <w:rStyle w:val="FontStyle156"/>
                <w:rFonts w:cs="Times New Roman"/>
                <w:sz w:val="24"/>
                <w:lang w:val="nb-NO"/>
              </w:rPr>
              <w:t>20</w:t>
            </w:r>
            <w:r w:rsidR="005F565C" w:rsidRPr="001A571D">
              <w:rPr>
                <w:rStyle w:val="FontStyle156"/>
                <w:rFonts w:cs="Times New Roman"/>
                <w:sz w:val="24"/>
                <w:lang w:val="nb-NO"/>
              </w:rPr>
              <w:t xml:space="preserve"> </w:t>
            </w:r>
            <w:r w:rsidR="005F565C" w:rsidRPr="001A571D">
              <w:rPr>
                <w:rFonts w:ascii="Times New Roman" w:hAnsi="Times New Roman" w:cs="Times New Roman"/>
                <w:sz w:val="24"/>
                <w:lang w:val="nb-NO"/>
              </w:rPr>
              <w:t>arba kitas lygiavertis</w:t>
            </w:r>
          </w:p>
        </w:tc>
      </w:tr>
      <w:tr w:rsidR="00504EA9" w:rsidRPr="005F565C" w14:paraId="5ABAF1DE"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034619E"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1.4. Atsparumas dilinimui esant 9 kPa vardiniam slėgiui, sūkiai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491D1E0" w14:textId="77777777" w:rsidR="00504EA9" w:rsidRPr="005F565C" w:rsidRDefault="00504EA9" w:rsidP="005F565C">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25 000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2D524B" w14:textId="77777777" w:rsidR="00504EA9" w:rsidRPr="005F565C" w:rsidRDefault="00504EA9"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12947-2</w:t>
            </w:r>
            <w:r w:rsidR="00323A9B">
              <w:rPr>
                <w:rStyle w:val="FontStyle156"/>
                <w:rFonts w:cs="Times New Roman"/>
                <w:sz w:val="24"/>
                <w:lang w:val="nb-NO"/>
              </w:rPr>
              <w:t>:20</w:t>
            </w:r>
            <w:r w:rsidR="00323A9B">
              <w:rPr>
                <w:rStyle w:val="FontStyle156"/>
                <w:rFonts w:cs="Times New Roman"/>
                <w:sz w:val="24"/>
                <w:lang w:val="en-US"/>
              </w:rPr>
              <w:t>16</w:t>
            </w:r>
            <w:r w:rsidR="00323A9B" w:rsidRPr="001A571D">
              <w:rPr>
                <w:rStyle w:val="FontStyle156"/>
                <w:rFonts w:cs="Times New Roman"/>
                <w:sz w:val="24"/>
                <w:lang w:val="nb-NO"/>
              </w:rPr>
              <w:t xml:space="preserve"> </w:t>
            </w:r>
            <w:r w:rsidR="00323A9B" w:rsidRPr="001A571D">
              <w:rPr>
                <w:rFonts w:ascii="Times New Roman" w:hAnsi="Times New Roman" w:cs="Times New Roman"/>
                <w:sz w:val="24"/>
                <w:lang w:val="nb-NO"/>
              </w:rPr>
              <w:t>arba kitas lygiavertis</w:t>
            </w:r>
          </w:p>
        </w:tc>
      </w:tr>
      <w:tr w:rsidR="00504EA9" w:rsidRPr="005F565C" w14:paraId="713EAE84" w14:textId="77777777" w:rsidTr="00323A9B">
        <w:trPr>
          <w:trHeight w:val="780"/>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0DDBDC5"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1.5. Šiluminė varža, m2K/W</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5C60C86" w14:textId="77777777" w:rsidR="00504EA9" w:rsidRPr="005F565C" w:rsidRDefault="00504EA9" w:rsidP="005F565C">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0,08</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DB6856"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11092</w:t>
            </w:r>
            <w:r w:rsidR="00323A9B">
              <w:rPr>
                <w:rStyle w:val="FontStyle156"/>
                <w:rFonts w:cs="Times New Roman"/>
                <w:sz w:val="24"/>
                <w:lang w:val="nb-NO"/>
              </w:rPr>
              <w:t>:2014</w:t>
            </w:r>
            <w:r w:rsidR="00323A9B" w:rsidRPr="001A571D">
              <w:rPr>
                <w:rStyle w:val="FontStyle156"/>
                <w:rFonts w:cs="Times New Roman"/>
                <w:sz w:val="24"/>
                <w:lang w:val="nb-NO"/>
              </w:rPr>
              <w:t xml:space="preserve"> </w:t>
            </w:r>
            <w:r w:rsidR="00323A9B" w:rsidRPr="001A571D">
              <w:rPr>
                <w:rFonts w:ascii="Times New Roman" w:hAnsi="Times New Roman" w:cs="Times New Roman"/>
                <w:sz w:val="24"/>
                <w:lang w:val="nb-NO"/>
              </w:rPr>
              <w:t>arba kitas lygiavertis</w:t>
            </w:r>
          </w:p>
        </w:tc>
      </w:tr>
      <w:tr w:rsidR="00504EA9" w:rsidRPr="005F565C" w14:paraId="4F716CE9"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0CB9E0C9"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1.6. Laidumas orui (esant 100 Pa slėgių skirtumui, 20 cm² angai), mm/s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F148F9"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≥1100</w:t>
            </w:r>
          </w:p>
          <w:p w14:paraId="30895D03"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C20CCA" w14:textId="77777777" w:rsidR="00504EA9" w:rsidRPr="005F565C" w:rsidRDefault="00504EA9"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9237</w:t>
            </w:r>
            <w:r w:rsidR="00323A9B" w:rsidRPr="001A571D">
              <w:rPr>
                <w:rStyle w:val="FontStyle156"/>
                <w:rFonts w:cs="Times New Roman"/>
                <w:sz w:val="24"/>
                <w:lang w:val="nb-NO"/>
              </w:rPr>
              <w:t>:</w:t>
            </w:r>
            <w:r w:rsidR="00323A9B">
              <w:rPr>
                <w:rStyle w:val="FontStyle156"/>
                <w:rFonts w:cs="Times New Roman"/>
                <w:sz w:val="24"/>
                <w:lang w:val="nb-NO"/>
              </w:rPr>
              <w:t>1995</w:t>
            </w:r>
            <w:r w:rsidR="00323A9B" w:rsidRPr="001A571D">
              <w:rPr>
                <w:rStyle w:val="FontStyle156"/>
                <w:rFonts w:cs="Times New Roman"/>
                <w:sz w:val="24"/>
                <w:lang w:val="nb-NO"/>
              </w:rPr>
              <w:t xml:space="preserve"> </w:t>
            </w:r>
            <w:r w:rsidR="00323A9B" w:rsidRPr="001A571D">
              <w:rPr>
                <w:rFonts w:ascii="Times New Roman" w:hAnsi="Times New Roman" w:cs="Times New Roman"/>
                <w:sz w:val="24"/>
                <w:lang w:val="nb-NO"/>
              </w:rPr>
              <w:t>arba kitas lygiavertis</w:t>
            </w:r>
          </w:p>
        </w:tc>
      </w:tr>
      <w:tr w:rsidR="00504EA9" w:rsidRPr="005F565C" w14:paraId="0E2D27C2"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D6C0414"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1.7. Matmenų pokytis išskalbus prie 40°C ir išdžiovinus (skersine ir išilgine kryptimis), %</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43E56083"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ne daugiau ±3</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B454FC"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5077</w:t>
            </w:r>
            <w:r w:rsidR="00323A9B">
              <w:rPr>
                <w:rStyle w:val="Heading1Char"/>
                <w:rFonts w:cs="Times New Roman"/>
                <w:b w:val="0"/>
                <w:szCs w:val="24"/>
                <w:highlight w:val="none"/>
              </w:rPr>
              <w:t>:2008</w:t>
            </w:r>
            <w:r w:rsidRPr="005F565C">
              <w:rPr>
                <w:rStyle w:val="Heading1Char"/>
                <w:rFonts w:cs="Times New Roman"/>
                <w:b w:val="0"/>
                <w:szCs w:val="24"/>
                <w:highlight w:val="none"/>
              </w:rPr>
              <w:t xml:space="preserve"> (skalbimo procedūra 4M, džiovinimo būdas-C pagal LST EN ISO 6330</w:t>
            </w:r>
            <w:r w:rsidR="00026F97">
              <w:rPr>
                <w:rStyle w:val="Heading1Char"/>
                <w:rFonts w:cs="Times New Roman"/>
                <w:b w:val="0"/>
                <w:szCs w:val="24"/>
                <w:highlight w:val="none"/>
              </w:rPr>
              <w:t>:2021</w:t>
            </w:r>
            <w:r w:rsidRPr="005F565C">
              <w:rPr>
                <w:rStyle w:val="Heading1Char"/>
                <w:rFonts w:cs="Times New Roman"/>
                <w:b w:val="0"/>
                <w:szCs w:val="24"/>
                <w:highlight w:val="none"/>
              </w:rPr>
              <w:t>)</w:t>
            </w:r>
            <w:r w:rsidR="00026F97" w:rsidRPr="001A571D">
              <w:rPr>
                <w:rFonts w:ascii="Times New Roman" w:hAnsi="Times New Roman" w:cs="Times New Roman"/>
                <w:sz w:val="24"/>
                <w:lang w:val="nb-NO"/>
              </w:rPr>
              <w:t xml:space="preserve"> arba kitas lygiavertis</w:t>
            </w:r>
          </w:p>
        </w:tc>
      </w:tr>
      <w:tr w:rsidR="00504EA9" w:rsidRPr="005F565C" w14:paraId="34E8A7A1"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755AF9A4"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1.8. Nusidažymo atsparumas, balais: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E280350"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13DBEC" w14:textId="77777777" w:rsidR="00504EA9" w:rsidRPr="005F565C" w:rsidRDefault="00504EA9" w:rsidP="00026F97">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 </w:t>
            </w:r>
          </w:p>
        </w:tc>
      </w:tr>
      <w:tr w:rsidR="00504EA9" w:rsidRPr="005F565C" w14:paraId="2CA81E51"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C739C7C"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lastRenderedPageBreak/>
              <w:t>1.8.1. sausai trinčiai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A472872"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E790BA"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105-X12</w:t>
            </w:r>
            <w:r w:rsidR="00323A9B">
              <w:rPr>
                <w:rStyle w:val="Heading1Char"/>
                <w:rFonts w:cs="Times New Roman"/>
                <w:b w:val="0"/>
                <w:szCs w:val="24"/>
                <w:highlight w:val="none"/>
              </w:rPr>
              <w:t>:2016</w:t>
            </w:r>
            <w:r w:rsidR="00026F97" w:rsidRPr="001A571D">
              <w:rPr>
                <w:rFonts w:ascii="Times New Roman" w:hAnsi="Times New Roman" w:cs="Times New Roman"/>
                <w:sz w:val="24"/>
                <w:lang w:val="nb-NO"/>
              </w:rPr>
              <w:t xml:space="preserve"> arba kitas lygiavertis</w:t>
            </w:r>
          </w:p>
        </w:tc>
      </w:tr>
      <w:tr w:rsidR="00504EA9" w:rsidRPr="005F565C" w14:paraId="2AD094C7"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89FCEE2"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1.8.2. šlapiai trinčiai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5D09C8D"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F12AF02"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105-X12</w:t>
            </w:r>
            <w:r w:rsidR="00323A9B">
              <w:rPr>
                <w:rStyle w:val="Heading1Char"/>
                <w:rFonts w:cs="Times New Roman"/>
                <w:b w:val="0"/>
                <w:szCs w:val="24"/>
                <w:highlight w:val="none"/>
              </w:rPr>
              <w:t>:2016</w:t>
            </w:r>
            <w:r w:rsidR="00026F97" w:rsidRPr="001A571D">
              <w:rPr>
                <w:rFonts w:ascii="Times New Roman" w:hAnsi="Times New Roman" w:cs="Times New Roman"/>
                <w:sz w:val="24"/>
                <w:lang w:val="nb-NO"/>
              </w:rPr>
              <w:t xml:space="preserve"> arba kitas lygiavertis</w:t>
            </w:r>
          </w:p>
        </w:tc>
      </w:tr>
      <w:tr w:rsidR="00504EA9" w:rsidRPr="005F565C" w14:paraId="6B8812E6"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EE860D9"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1.8.3. skalbimui prie 40º C</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3D83468"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85F4FE0"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105-C06</w:t>
            </w:r>
            <w:r w:rsidR="00323A9B">
              <w:rPr>
                <w:rStyle w:val="Heading1Char"/>
                <w:rFonts w:cs="Times New Roman"/>
                <w:b w:val="0"/>
                <w:szCs w:val="24"/>
                <w:highlight w:val="none"/>
              </w:rPr>
              <w:t>:2010</w:t>
            </w:r>
            <w:r w:rsidR="00026F97" w:rsidRPr="001A571D">
              <w:rPr>
                <w:rFonts w:ascii="Times New Roman" w:hAnsi="Times New Roman" w:cs="Times New Roman"/>
                <w:sz w:val="24"/>
                <w:lang w:val="nb-NO"/>
              </w:rPr>
              <w:t xml:space="preserve"> arba kitas lygiavertis</w:t>
            </w:r>
          </w:p>
        </w:tc>
      </w:tr>
      <w:tr w:rsidR="00504EA9" w:rsidRPr="005F565C" w14:paraId="3E647BC6"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E49E92E"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1.8.4. prakaitui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4836BA4"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0C55BED"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105-E04</w:t>
            </w:r>
            <w:r w:rsidR="00323A9B">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r w:rsidR="00504EA9" w:rsidRPr="005F565C" w14:paraId="2E8C61B3"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FED2B41"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1.9. Didžiausioji (trūkimo) jėga, N</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8A12BAA"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A14E470"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p>
        </w:tc>
      </w:tr>
      <w:tr w:rsidR="00504EA9" w:rsidRPr="005F565C" w14:paraId="2E678355"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A8CCEAB"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1.9.1. išilgine kryptimi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6E14A43"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300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BEAEBDE"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13934-1</w:t>
            </w:r>
            <w:r w:rsidR="00323A9B">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r w:rsidR="00504EA9" w:rsidRPr="005F565C" w14:paraId="54BCFBBB"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4262C12"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1.9.2. skersine kryptimi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775805C"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120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CA30BF"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13934-1</w:t>
            </w:r>
            <w:r w:rsidR="00323A9B">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r w:rsidR="00504EA9" w:rsidRPr="005F565C" w14:paraId="69D4D930"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711227CC"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szCs w:val="24"/>
                <w:highlight w:val="none"/>
              </w:rPr>
            </w:pPr>
            <w:r w:rsidRPr="005F565C">
              <w:rPr>
                <w:rStyle w:val="Heading1Char"/>
                <w:rFonts w:cs="Times New Roman"/>
                <w:szCs w:val="24"/>
                <w:highlight w:val="none"/>
              </w:rPr>
              <w:t>2. Trikotažinė medžiaga:</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08DA868"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5827BD1"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w:t>
            </w:r>
          </w:p>
        </w:tc>
      </w:tr>
      <w:tr w:rsidR="00504EA9" w:rsidRPr="005F565C" w14:paraId="2CE6EF93"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59D0598" w14:textId="3CCE6456" w:rsidR="00504EA9" w:rsidRPr="008F7F7A" w:rsidRDefault="00504EA9" w:rsidP="00323A9B">
            <w:pPr>
              <w:pStyle w:val="Heading1"/>
              <w:jc w:val="left"/>
              <w:rPr>
                <w:rStyle w:val="Heading1Char"/>
                <w:szCs w:val="24"/>
                <w:highlight w:val="none"/>
              </w:rPr>
            </w:pPr>
            <w:r w:rsidRPr="008F7F7A">
              <w:rPr>
                <w:rStyle w:val="Heading1Char"/>
                <w:szCs w:val="24"/>
                <w:highlight w:val="none"/>
              </w:rPr>
              <w:t>2.1</w:t>
            </w:r>
            <w:r w:rsidR="008F7F7A" w:rsidRPr="008F7F7A">
              <w:rPr>
                <w:rStyle w:val="Heading1Char"/>
                <w:szCs w:val="24"/>
                <w:highlight w:val="none"/>
              </w:rPr>
              <w:t xml:space="preserve">. Tamsiai mėlynos </w:t>
            </w:r>
            <w:r w:rsidRPr="008F7F7A">
              <w:rPr>
                <w:rStyle w:val="Heading1Char"/>
                <w:szCs w:val="24"/>
                <w:highlight w:val="none"/>
              </w:rPr>
              <w:t>spalvos medžiagos pluoštinė sudėtis, %</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3EC5510" w14:textId="77777777" w:rsidR="00323A9B" w:rsidRDefault="00504EA9" w:rsidP="00323A9B">
            <w:pPr>
              <w:pStyle w:val="Heading1"/>
              <w:jc w:val="left"/>
              <w:rPr>
                <w:rStyle w:val="Heading1Char"/>
                <w:b/>
                <w:szCs w:val="24"/>
                <w:highlight w:val="none"/>
              </w:rPr>
            </w:pPr>
            <w:r w:rsidRPr="005F565C">
              <w:rPr>
                <w:rStyle w:val="Heading1Char"/>
                <w:szCs w:val="24"/>
                <w:highlight w:val="none"/>
              </w:rPr>
              <w:t>PES 95 ±3</w:t>
            </w:r>
          </w:p>
          <w:p w14:paraId="6C880D2B" w14:textId="77777777" w:rsidR="00504EA9" w:rsidRPr="005F565C" w:rsidRDefault="00504EA9" w:rsidP="00323A9B">
            <w:pPr>
              <w:pStyle w:val="Heading1"/>
              <w:jc w:val="left"/>
              <w:rPr>
                <w:rStyle w:val="Heading1Char"/>
                <w:szCs w:val="24"/>
                <w:highlight w:val="none"/>
              </w:rPr>
            </w:pPr>
            <w:r w:rsidRPr="005F565C">
              <w:rPr>
                <w:rStyle w:val="Heading1Char"/>
                <w:szCs w:val="24"/>
                <w:highlight w:val="none"/>
              </w:rPr>
              <w:t>EA 5 ±3</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A6E19F7" w14:textId="77777777" w:rsidR="00504EA9" w:rsidRPr="005F565C" w:rsidRDefault="00504EA9" w:rsidP="00323A9B">
            <w:pPr>
              <w:pStyle w:val="Heading1"/>
              <w:jc w:val="left"/>
              <w:rPr>
                <w:rStyle w:val="Heading1Char"/>
                <w:szCs w:val="24"/>
                <w:highlight w:val="none"/>
              </w:rPr>
            </w:pPr>
            <w:r w:rsidRPr="005F565C">
              <w:rPr>
                <w:rStyle w:val="Heading1Char"/>
                <w:szCs w:val="24"/>
                <w:highlight w:val="none"/>
              </w:rPr>
              <w:t xml:space="preserve">LST ISO 1833 arba lygiavertis </w:t>
            </w:r>
          </w:p>
        </w:tc>
      </w:tr>
      <w:tr w:rsidR="00323A9B" w:rsidRPr="005F565C" w14:paraId="76976F21"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281A1E3"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2.2. Paviršinis tankis, g/m2</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22C3FE2"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180 ±10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69B8057"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9A122B">
              <w:rPr>
                <w:rFonts w:ascii="Times New Roman" w:hAnsi="Times New Roman" w:cs="Times New Roman"/>
                <w:kern w:val="0"/>
                <w:sz w:val="24"/>
                <w:lang w:eastAsia="lt-LT"/>
              </w:rPr>
              <w:t>LST ISO 3801:1977arba LST EN 12127:1999 arba lygiavertis</w:t>
            </w:r>
          </w:p>
        </w:tc>
      </w:tr>
      <w:tr w:rsidR="00323A9B" w:rsidRPr="005F565C" w14:paraId="02F0235C"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A8F49EA"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2.3. Medžiagos polinkis pūkuotis ir pumpuruotis( po 30 min.), laipsnis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6135279"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 4</w:t>
            </w:r>
          </w:p>
          <w:p w14:paraId="3E4FDC33" w14:textId="77777777" w:rsidR="00323A9B" w:rsidRPr="005F565C" w:rsidRDefault="00323A9B" w:rsidP="00323A9B">
            <w:pPr>
              <w:pStyle w:val="Heading1"/>
              <w:jc w:val="left"/>
              <w:rPr>
                <w:rStyle w:val="Heading1Char"/>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8BF6E1E"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12945-1</w:t>
            </w:r>
            <w:r w:rsidRPr="001A571D">
              <w:rPr>
                <w:rStyle w:val="FontStyle156"/>
                <w:rFonts w:cs="Times New Roman"/>
                <w:sz w:val="24"/>
                <w:lang w:val="nb-NO"/>
              </w:rPr>
              <w:t xml:space="preserve">:2002 </w:t>
            </w:r>
            <w:r w:rsidRPr="001A571D">
              <w:rPr>
                <w:rFonts w:ascii="Times New Roman" w:hAnsi="Times New Roman" w:cs="Times New Roman"/>
                <w:sz w:val="24"/>
                <w:lang w:val="nb-NO"/>
              </w:rPr>
              <w:t>arba kitas lygiavertis</w:t>
            </w:r>
          </w:p>
        </w:tc>
      </w:tr>
      <w:tr w:rsidR="00323A9B" w:rsidRPr="005F565C" w14:paraId="10454FA9"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1892536"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2.4. Atsparumas dilinimui esant 9 kPa vardiniam slėgiui, sūkiai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5656994"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 90 000</w:t>
            </w:r>
          </w:p>
          <w:p w14:paraId="6E901EE4" w14:textId="77777777" w:rsidR="00323A9B" w:rsidRPr="005F565C" w:rsidRDefault="00323A9B" w:rsidP="00323A9B">
            <w:pPr>
              <w:pStyle w:val="Heading1"/>
              <w:jc w:val="left"/>
              <w:rPr>
                <w:rStyle w:val="Heading1Char"/>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9FDFFA6"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12947-2</w:t>
            </w:r>
            <w:r>
              <w:rPr>
                <w:rStyle w:val="FontStyle156"/>
                <w:rFonts w:cs="Times New Roman"/>
                <w:sz w:val="24"/>
                <w:lang w:val="nb-NO"/>
              </w:rPr>
              <w:t>:20</w:t>
            </w:r>
            <w:r>
              <w:rPr>
                <w:rStyle w:val="FontStyle156"/>
                <w:rFonts w:cs="Times New Roman"/>
                <w:sz w:val="24"/>
                <w:lang w:val="en-US"/>
              </w:rPr>
              <w:t>16</w:t>
            </w:r>
            <w:r w:rsidRPr="001A571D">
              <w:rPr>
                <w:rStyle w:val="FontStyle156"/>
                <w:rFonts w:cs="Times New Roman"/>
                <w:sz w:val="24"/>
                <w:lang w:val="nb-NO"/>
              </w:rPr>
              <w:t xml:space="preserve"> </w:t>
            </w:r>
            <w:r w:rsidRPr="001A571D">
              <w:rPr>
                <w:rFonts w:ascii="Times New Roman" w:hAnsi="Times New Roman" w:cs="Times New Roman"/>
                <w:sz w:val="24"/>
                <w:lang w:val="nb-NO"/>
              </w:rPr>
              <w:t>arba kitas lygiavertis</w:t>
            </w:r>
          </w:p>
        </w:tc>
      </w:tr>
      <w:tr w:rsidR="00323A9B" w:rsidRPr="005F565C" w14:paraId="5777CE7C"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E0DBD64"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2.5. Šiluminė varža, m2K/W</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0278B9C"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 0,01</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82390D4"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11092</w:t>
            </w:r>
            <w:r>
              <w:rPr>
                <w:rStyle w:val="FontStyle156"/>
                <w:rFonts w:cs="Times New Roman"/>
                <w:sz w:val="24"/>
                <w:lang w:val="nb-NO"/>
              </w:rPr>
              <w:t>:2014</w:t>
            </w:r>
            <w:r w:rsidRPr="001A571D">
              <w:rPr>
                <w:rStyle w:val="FontStyle156"/>
                <w:rFonts w:cs="Times New Roman"/>
                <w:sz w:val="24"/>
                <w:lang w:val="nb-NO"/>
              </w:rPr>
              <w:t xml:space="preserve"> </w:t>
            </w:r>
            <w:r w:rsidRPr="001A571D">
              <w:rPr>
                <w:rFonts w:ascii="Times New Roman" w:hAnsi="Times New Roman" w:cs="Times New Roman"/>
                <w:sz w:val="24"/>
                <w:lang w:val="nb-NO"/>
              </w:rPr>
              <w:t>arba kitas lygiavertis</w:t>
            </w:r>
          </w:p>
        </w:tc>
      </w:tr>
      <w:tr w:rsidR="00323A9B" w:rsidRPr="005F565C" w14:paraId="58A6D018"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A395F7A"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2.6. Laidumas orui (esant 100 Pa slėgių skirtumui, 20 cm² angai), mm/s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10A036" w14:textId="77777777" w:rsidR="00323A9B" w:rsidRPr="005F565C" w:rsidRDefault="00323A9B" w:rsidP="00323A9B">
            <w:pPr>
              <w:pStyle w:val="Heading1"/>
              <w:jc w:val="left"/>
              <w:rPr>
                <w:rStyle w:val="Heading1Char"/>
                <w:szCs w:val="24"/>
                <w:highlight w:val="none"/>
              </w:rPr>
            </w:pPr>
            <w:r w:rsidRPr="005F565C">
              <w:rPr>
                <w:rStyle w:val="Heading1Char"/>
                <w:szCs w:val="24"/>
                <w:highlight w:val="none"/>
              </w:rPr>
              <w:t>≥ 380</w:t>
            </w:r>
          </w:p>
          <w:p w14:paraId="76DF3019" w14:textId="77777777" w:rsidR="00323A9B" w:rsidRPr="005F565C" w:rsidRDefault="00323A9B" w:rsidP="00323A9B">
            <w:pPr>
              <w:pStyle w:val="Heading1"/>
              <w:jc w:val="left"/>
              <w:rPr>
                <w:rStyle w:val="Heading1Char"/>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B453247"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9237</w:t>
            </w:r>
            <w:r w:rsidRPr="001A571D">
              <w:rPr>
                <w:rStyle w:val="FontStyle156"/>
                <w:rFonts w:cs="Times New Roman"/>
                <w:sz w:val="24"/>
                <w:lang w:val="nb-NO"/>
              </w:rPr>
              <w:t>:</w:t>
            </w:r>
            <w:r>
              <w:rPr>
                <w:rStyle w:val="FontStyle156"/>
                <w:rFonts w:cs="Times New Roman"/>
                <w:sz w:val="24"/>
                <w:lang w:val="nb-NO"/>
              </w:rPr>
              <w:t>1995</w:t>
            </w:r>
            <w:r w:rsidRPr="001A571D">
              <w:rPr>
                <w:rStyle w:val="FontStyle156"/>
                <w:rFonts w:cs="Times New Roman"/>
                <w:sz w:val="24"/>
                <w:lang w:val="nb-NO"/>
              </w:rPr>
              <w:t xml:space="preserve"> </w:t>
            </w:r>
            <w:r w:rsidRPr="001A571D">
              <w:rPr>
                <w:rFonts w:ascii="Times New Roman" w:hAnsi="Times New Roman" w:cs="Times New Roman"/>
                <w:sz w:val="24"/>
                <w:lang w:val="nb-NO"/>
              </w:rPr>
              <w:t>arba kitas lygiavertis</w:t>
            </w:r>
          </w:p>
        </w:tc>
      </w:tr>
      <w:tr w:rsidR="00504EA9" w:rsidRPr="005F565C" w14:paraId="01A7F36C"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289FDC4"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2.7. Matmenų pokytis išskalbus  prie 40°C ir išdžiovinus (skersine ir išilgine kryptimis), %</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2D901E6" w14:textId="77777777" w:rsidR="00504EA9" w:rsidRPr="005F565C" w:rsidRDefault="00504EA9" w:rsidP="00504EA9">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ne daugiau ±3</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A2AA925" w14:textId="77777777" w:rsidR="00504EA9" w:rsidRPr="005F565C" w:rsidRDefault="00504EA9" w:rsidP="00504EA9">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 xml:space="preserve">LST EN ISO 5077 </w:t>
            </w:r>
            <w:r w:rsidR="00323A9B">
              <w:rPr>
                <w:rStyle w:val="Heading1Char"/>
                <w:rFonts w:cs="Times New Roman"/>
                <w:b w:val="0"/>
                <w:szCs w:val="24"/>
                <w:highlight w:val="none"/>
              </w:rPr>
              <w:t>:2008</w:t>
            </w:r>
            <w:r w:rsidRPr="005F565C">
              <w:rPr>
                <w:rStyle w:val="Heading1Char"/>
                <w:rFonts w:cs="Times New Roman"/>
                <w:b w:val="0"/>
                <w:szCs w:val="24"/>
                <w:highlight w:val="none"/>
              </w:rPr>
              <w:t>(skalbimo procedūra 4M, džiovinimo būdas-C pagal LST EN ISO 6330)</w:t>
            </w:r>
            <w:r w:rsidR="00026F97" w:rsidRPr="001A571D">
              <w:rPr>
                <w:rFonts w:ascii="Times New Roman" w:hAnsi="Times New Roman" w:cs="Times New Roman"/>
                <w:sz w:val="24"/>
                <w:lang w:val="nb-NO"/>
              </w:rPr>
              <w:t xml:space="preserve"> arba kitas lygiavertis</w:t>
            </w:r>
          </w:p>
        </w:tc>
      </w:tr>
      <w:tr w:rsidR="00323A9B" w:rsidRPr="005F565C" w14:paraId="625A853E"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33216D5"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2.8. Nusidažymo atsparumas, balais:</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3A29D61"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7C79D4" w14:textId="77777777" w:rsidR="00323A9B" w:rsidRPr="005F565C" w:rsidRDefault="00323A9B" w:rsidP="00026F97">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 </w:t>
            </w:r>
          </w:p>
        </w:tc>
      </w:tr>
      <w:tr w:rsidR="00323A9B" w:rsidRPr="005F565C" w14:paraId="42201489"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5B68373"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2.8.1. sausai trinčiai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5DDAA26"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3D51F57"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105-X12</w:t>
            </w:r>
            <w:r>
              <w:rPr>
                <w:rStyle w:val="Heading1Char"/>
                <w:rFonts w:cs="Times New Roman"/>
                <w:b w:val="0"/>
                <w:szCs w:val="24"/>
                <w:highlight w:val="none"/>
              </w:rPr>
              <w:t>:2016</w:t>
            </w:r>
            <w:r w:rsidR="00026F97" w:rsidRPr="001A571D">
              <w:rPr>
                <w:rFonts w:ascii="Times New Roman" w:hAnsi="Times New Roman" w:cs="Times New Roman"/>
                <w:sz w:val="24"/>
                <w:lang w:val="nb-NO"/>
              </w:rPr>
              <w:t xml:space="preserve"> arba kitas lygiavertis</w:t>
            </w:r>
          </w:p>
        </w:tc>
      </w:tr>
      <w:tr w:rsidR="00323A9B" w:rsidRPr="005F565C" w14:paraId="13227EA8"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3C0B3FE"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lastRenderedPageBreak/>
              <w:t>2.8.2. šlapiai trinčiai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2C60A83"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28E2B5E"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105-X12</w:t>
            </w:r>
            <w:r>
              <w:rPr>
                <w:rStyle w:val="Heading1Char"/>
                <w:rFonts w:cs="Times New Roman"/>
                <w:b w:val="0"/>
                <w:szCs w:val="24"/>
                <w:highlight w:val="none"/>
              </w:rPr>
              <w:t>:2016</w:t>
            </w:r>
            <w:r w:rsidR="00026F97" w:rsidRPr="001A571D">
              <w:rPr>
                <w:rFonts w:ascii="Times New Roman" w:hAnsi="Times New Roman" w:cs="Times New Roman"/>
                <w:sz w:val="24"/>
                <w:lang w:val="nb-NO"/>
              </w:rPr>
              <w:t xml:space="preserve"> arba kitas lygiavertis</w:t>
            </w:r>
          </w:p>
        </w:tc>
      </w:tr>
      <w:tr w:rsidR="00323A9B" w:rsidRPr="005F565C" w14:paraId="183B6FCF"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D61ADC7"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2.8.3. skalbimui prie 40º C</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7546E5B"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D1A6257"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105-C06</w:t>
            </w:r>
            <w:r>
              <w:rPr>
                <w:rStyle w:val="Heading1Char"/>
                <w:rFonts w:cs="Times New Roman"/>
                <w:b w:val="0"/>
                <w:szCs w:val="24"/>
                <w:highlight w:val="none"/>
              </w:rPr>
              <w:t>:2010</w:t>
            </w:r>
            <w:r w:rsidR="00026F97" w:rsidRPr="001A571D">
              <w:rPr>
                <w:rFonts w:ascii="Times New Roman" w:hAnsi="Times New Roman" w:cs="Times New Roman"/>
                <w:sz w:val="24"/>
                <w:lang w:val="nb-NO"/>
              </w:rPr>
              <w:t xml:space="preserve"> arba kitas lygiavertis</w:t>
            </w:r>
          </w:p>
        </w:tc>
      </w:tr>
      <w:tr w:rsidR="00323A9B" w:rsidRPr="005F565C" w14:paraId="3945799D"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B3D27A0"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2.8.4. prakaitui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425ED48"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4-5</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E0CB9ED"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105-E04</w:t>
            </w:r>
            <w:r>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r w:rsidR="00323A9B" w:rsidRPr="005F565C" w14:paraId="75E379E9"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9573E92"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2.9. Didžiausioji (trūkimo) jėga, N</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3084C44"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062B5C0" w14:textId="77777777" w:rsidR="00323A9B" w:rsidRPr="005F565C" w:rsidRDefault="00323A9B" w:rsidP="00026F97">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 </w:t>
            </w:r>
          </w:p>
        </w:tc>
      </w:tr>
      <w:tr w:rsidR="00323A9B" w:rsidRPr="005F565C" w14:paraId="218F45B3"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2C8E6D1"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2.9.1. išilgine kryptimi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04BAD7A"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210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24AFB15"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13934-1</w:t>
            </w:r>
            <w:r>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r w:rsidR="00323A9B" w:rsidRPr="005F565C" w14:paraId="73B05334" w14:textId="77777777" w:rsidTr="00323A9B">
        <w:trPr>
          <w:tblCellSpacing w:w="0" w:type="dxa"/>
        </w:trPr>
        <w:tc>
          <w:tcPr>
            <w:tcW w:w="4199"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0719B2E"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2.9.2. skersine kryptimi</w:t>
            </w:r>
          </w:p>
        </w:tc>
        <w:tc>
          <w:tcPr>
            <w:tcW w:w="159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15ADB32" w14:textId="77777777" w:rsidR="00323A9B" w:rsidRPr="005F565C" w:rsidRDefault="00323A9B" w:rsidP="00323A9B">
            <w:pPr>
              <w:widowControl/>
              <w:suppressAutoHyphens w:val="0"/>
              <w:autoSpaceDE/>
              <w:spacing w:before="100" w:beforeAutospacing="1" w:after="142" w:line="288" w:lineRule="auto"/>
              <w:ind w:firstLine="0"/>
              <w:jc w:val="center"/>
              <w:textAlignment w:val="auto"/>
              <w:rPr>
                <w:rStyle w:val="Heading1Char"/>
                <w:rFonts w:cs="Times New Roman"/>
                <w:b w:val="0"/>
                <w:szCs w:val="24"/>
                <w:highlight w:val="none"/>
              </w:rPr>
            </w:pPr>
            <w:r w:rsidRPr="005F565C">
              <w:rPr>
                <w:rStyle w:val="Heading1Char"/>
                <w:rFonts w:cs="Times New Roman"/>
                <w:b w:val="0"/>
                <w:szCs w:val="24"/>
                <w:highlight w:val="none"/>
              </w:rPr>
              <w:t>≥ 210</w:t>
            </w:r>
          </w:p>
        </w:tc>
        <w:tc>
          <w:tcPr>
            <w:tcW w:w="4077"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459802CD" w14:textId="77777777" w:rsidR="00323A9B" w:rsidRPr="005F565C" w:rsidRDefault="00323A9B" w:rsidP="00323A9B">
            <w:pPr>
              <w:widowControl/>
              <w:suppressAutoHyphens w:val="0"/>
              <w:autoSpaceDE/>
              <w:spacing w:before="100" w:beforeAutospacing="1" w:after="142" w:line="288" w:lineRule="auto"/>
              <w:ind w:firstLine="0"/>
              <w:textAlignment w:val="auto"/>
              <w:rPr>
                <w:rStyle w:val="Heading1Char"/>
                <w:rFonts w:cs="Times New Roman"/>
                <w:b w:val="0"/>
                <w:szCs w:val="24"/>
                <w:highlight w:val="none"/>
              </w:rPr>
            </w:pPr>
            <w:r w:rsidRPr="005F565C">
              <w:rPr>
                <w:rStyle w:val="Heading1Char"/>
                <w:rFonts w:cs="Times New Roman"/>
                <w:b w:val="0"/>
                <w:szCs w:val="24"/>
                <w:highlight w:val="none"/>
              </w:rPr>
              <w:t>LST EN ISO 13934-1</w:t>
            </w:r>
            <w:r>
              <w:rPr>
                <w:rStyle w:val="Heading1Char"/>
                <w:rFonts w:cs="Times New Roman"/>
                <w:b w:val="0"/>
                <w:szCs w:val="24"/>
                <w:highlight w:val="none"/>
              </w:rPr>
              <w:t>:2013</w:t>
            </w:r>
            <w:r w:rsidR="00026F97" w:rsidRPr="001A571D">
              <w:rPr>
                <w:rFonts w:ascii="Times New Roman" w:hAnsi="Times New Roman" w:cs="Times New Roman"/>
                <w:sz w:val="24"/>
                <w:lang w:val="nb-NO"/>
              </w:rPr>
              <w:t xml:space="preserve"> arba kitas lygiavertis</w:t>
            </w:r>
          </w:p>
        </w:tc>
      </w:tr>
    </w:tbl>
    <w:p w14:paraId="4E74DED6" w14:textId="77777777" w:rsidR="00504EA9" w:rsidRPr="005F565C" w:rsidRDefault="00504EA9" w:rsidP="00504EA9">
      <w:pPr>
        <w:widowControl/>
        <w:suppressAutoHyphens w:val="0"/>
        <w:autoSpaceDE/>
        <w:spacing w:before="100" w:beforeAutospacing="1" w:line="288" w:lineRule="auto"/>
        <w:ind w:firstLine="0"/>
        <w:jc w:val="center"/>
        <w:textAlignment w:val="auto"/>
        <w:rPr>
          <w:rStyle w:val="Heading1Char"/>
          <w:rFonts w:cs="Times New Roman"/>
          <w:b w:val="0"/>
          <w:szCs w:val="24"/>
          <w:highlight w:val="none"/>
        </w:rPr>
      </w:pPr>
    </w:p>
    <w:p w14:paraId="749595C6" w14:textId="77777777" w:rsidR="00504EA9" w:rsidRPr="00504EA9" w:rsidRDefault="00504EA9" w:rsidP="00504EA9">
      <w:pPr>
        <w:widowControl/>
        <w:suppressAutoHyphens w:val="0"/>
        <w:autoSpaceDE/>
        <w:spacing w:before="100" w:beforeAutospacing="1" w:line="288" w:lineRule="auto"/>
        <w:ind w:firstLine="0"/>
        <w:jc w:val="center"/>
        <w:textAlignment w:val="auto"/>
        <w:rPr>
          <w:rFonts w:ascii="Times New Roman" w:hAnsi="Times New Roman" w:cs="Times New Roman"/>
          <w:kern w:val="0"/>
          <w:sz w:val="24"/>
          <w:lang w:eastAsia="lt-LT"/>
        </w:rPr>
      </w:pPr>
    </w:p>
    <w:p w14:paraId="299FCB8F" w14:textId="77777777" w:rsidR="00504EA9" w:rsidRPr="00504EA9" w:rsidRDefault="00504EA9" w:rsidP="00504EA9">
      <w:pPr>
        <w:widowControl/>
        <w:suppressAutoHyphens w:val="0"/>
        <w:autoSpaceDE/>
        <w:spacing w:before="100" w:beforeAutospacing="1" w:line="288" w:lineRule="auto"/>
        <w:ind w:firstLine="0"/>
        <w:jc w:val="center"/>
        <w:textAlignment w:val="auto"/>
        <w:rPr>
          <w:rFonts w:ascii="Times New Roman" w:hAnsi="Times New Roman" w:cs="Times New Roman"/>
          <w:kern w:val="0"/>
          <w:sz w:val="24"/>
          <w:lang w:eastAsia="lt-LT"/>
        </w:rPr>
      </w:pPr>
    </w:p>
    <w:p w14:paraId="725105E3" w14:textId="77777777" w:rsidR="00A52491" w:rsidRDefault="00A52491">
      <w:pPr>
        <w:pStyle w:val="LO-Normal7"/>
        <w:suppressAutoHyphens w:val="0"/>
        <w:jc w:val="right"/>
        <w:rPr>
          <w:b/>
          <w:bCs/>
        </w:rPr>
      </w:pPr>
    </w:p>
    <w:sectPr w:rsidR="00A52491">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3306"/>
    <w:multiLevelType w:val="multilevel"/>
    <w:tmpl w:val="77BAB6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2" w15:restartNumberingAfterBreak="0">
    <w:nsid w:val="28917121"/>
    <w:multiLevelType w:val="multilevel"/>
    <w:tmpl w:val="F932AF88"/>
    <w:lvl w:ilvl="0">
      <w:start w:val="55"/>
      <w:numFmt w:val="decimal"/>
      <w:lvlText w:val="%1."/>
      <w:lvlJc w:val="left"/>
      <w:pPr>
        <w:ind w:left="502"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827328338">
    <w:abstractNumId w:val="3"/>
  </w:num>
  <w:num w:numId="2" w16cid:durableId="79256846">
    <w:abstractNumId w:val="1"/>
  </w:num>
  <w:num w:numId="3" w16cid:durableId="546913359">
    <w:abstractNumId w:val="4"/>
  </w:num>
  <w:num w:numId="4" w16cid:durableId="328140417">
    <w:abstractNumId w:val="2"/>
  </w:num>
  <w:num w:numId="5" w16cid:durableId="106063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91"/>
    <w:rsid w:val="0001151D"/>
    <w:rsid w:val="00026F97"/>
    <w:rsid w:val="0005348A"/>
    <w:rsid w:val="00054418"/>
    <w:rsid w:val="000924FD"/>
    <w:rsid w:val="0009384C"/>
    <w:rsid w:val="00126385"/>
    <w:rsid w:val="00147122"/>
    <w:rsid w:val="00192234"/>
    <w:rsid w:val="001C1B6A"/>
    <w:rsid w:val="001D043B"/>
    <w:rsid w:val="001E07D6"/>
    <w:rsid w:val="002136FF"/>
    <w:rsid w:val="00214D95"/>
    <w:rsid w:val="002624FF"/>
    <w:rsid w:val="002663A7"/>
    <w:rsid w:val="00294C65"/>
    <w:rsid w:val="00300523"/>
    <w:rsid w:val="00315A14"/>
    <w:rsid w:val="00323A9B"/>
    <w:rsid w:val="00415072"/>
    <w:rsid w:val="004408C8"/>
    <w:rsid w:val="004C266E"/>
    <w:rsid w:val="004D25B7"/>
    <w:rsid w:val="00504EA9"/>
    <w:rsid w:val="00583C2B"/>
    <w:rsid w:val="005A619D"/>
    <w:rsid w:val="005B40DE"/>
    <w:rsid w:val="005B6FB3"/>
    <w:rsid w:val="005F565C"/>
    <w:rsid w:val="00603780"/>
    <w:rsid w:val="00614E7E"/>
    <w:rsid w:val="00622847"/>
    <w:rsid w:val="007D7771"/>
    <w:rsid w:val="008C1BA2"/>
    <w:rsid w:val="008F7F7A"/>
    <w:rsid w:val="009239F1"/>
    <w:rsid w:val="009A122B"/>
    <w:rsid w:val="009B6DEA"/>
    <w:rsid w:val="009D742D"/>
    <w:rsid w:val="00A171C2"/>
    <w:rsid w:val="00A52491"/>
    <w:rsid w:val="00AA2B72"/>
    <w:rsid w:val="00AC0734"/>
    <w:rsid w:val="00AF11FA"/>
    <w:rsid w:val="00B0344A"/>
    <w:rsid w:val="00B206C2"/>
    <w:rsid w:val="00B40E5B"/>
    <w:rsid w:val="00BE584A"/>
    <w:rsid w:val="00CB1BE7"/>
    <w:rsid w:val="00D51507"/>
    <w:rsid w:val="00D9047E"/>
    <w:rsid w:val="00DD27EB"/>
    <w:rsid w:val="00DE4B47"/>
    <w:rsid w:val="00E91847"/>
    <w:rsid w:val="00F370C1"/>
    <w:rsid w:val="00F4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5B90A"/>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customStyle="1" w:styleId="Standard">
    <w:name w:val="Standard"/>
    <w:rsid w:val="00DE4B47"/>
    <w:pPr>
      <w:suppressAutoHyphens/>
      <w:autoSpaceDN w:val="0"/>
    </w:pPr>
    <w:rPr>
      <w:rFonts w:ascii="Liberation Serif" w:eastAsia="SimSun" w:hAnsi="Liberation Serif" w:cs="Mangal"/>
      <w:kern w:val="3"/>
      <w:sz w:val="24"/>
      <w:szCs w:val="24"/>
      <w:lang w:eastAsia="zh-CN" w:bidi="hi-IN"/>
    </w:rPr>
  </w:style>
  <w:style w:type="paragraph" w:styleId="NoSpacing">
    <w:name w:val="No Spacing"/>
    <w:uiPriority w:val="1"/>
    <w:qFormat/>
    <w:rsid w:val="00DE4B47"/>
    <w:pPr>
      <w:suppressAutoHyphens/>
      <w:autoSpaceDN w:val="0"/>
    </w:pPr>
    <w:rPr>
      <w:rFonts w:ascii="Times New Roman" w:eastAsia="Times New Roma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70128">
      <w:bodyDiv w:val="1"/>
      <w:marLeft w:val="0"/>
      <w:marRight w:val="0"/>
      <w:marTop w:val="0"/>
      <w:marBottom w:val="0"/>
      <w:divBdr>
        <w:top w:val="none" w:sz="0" w:space="0" w:color="auto"/>
        <w:left w:val="none" w:sz="0" w:space="0" w:color="auto"/>
        <w:bottom w:val="none" w:sz="0" w:space="0" w:color="auto"/>
        <w:right w:val="none" w:sz="0" w:space="0" w:color="auto"/>
      </w:divBdr>
    </w:div>
    <w:div w:id="354502393">
      <w:bodyDiv w:val="1"/>
      <w:marLeft w:val="0"/>
      <w:marRight w:val="0"/>
      <w:marTop w:val="0"/>
      <w:marBottom w:val="0"/>
      <w:divBdr>
        <w:top w:val="none" w:sz="0" w:space="0" w:color="auto"/>
        <w:left w:val="none" w:sz="0" w:space="0" w:color="auto"/>
        <w:bottom w:val="none" w:sz="0" w:space="0" w:color="auto"/>
        <w:right w:val="none" w:sz="0" w:space="0" w:color="auto"/>
      </w:divBdr>
    </w:div>
    <w:div w:id="916935951">
      <w:bodyDiv w:val="1"/>
      <w:marLeft w:val="0"/>
      <w:marRight w:val="0"/>
      <w:marTop w:val="0"/>
      <w:marBottom w:val="0"/>
      <w:divBdr>
        <w:top w:val="none" w:sz="0" w:space="0" w:color="auto"/>
        <w:left w:val="none" w:sz="0" w:space="0" w:color="auto"/>
        <w:bottom w:val="none" w:sz="0" w:space="0" w:color="auto"/>
        <w:right w:val="none" w:sz="0" w:space="0" w:color="auto"/>
      </w:divBdr>
    </w:div>
    <w:div w:id="1435318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B427E-5A36-42BB-9575-00A56ACAC00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1929006C-FDF7-420B-90C2-9084971B4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F2570-989E-4B69-B175-CBC573A5A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2</cp:revision>
  <dcterms:created xsi:type="dcterms:W3CDTF">2025-12-18T13:35:00Z</dcterms:created>
  <dcterms:modified xsi:type="dcterms:W3CDTF">2025-12-18T13:35:00Z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